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4816" w:rsidRDefault="00E54816">
      <w:pPr>
        <w:pStyle w:val="normal0"/>
        <w:tabs>
          <w:tab w:val="left" w:pos="709"/>
        </w:tabs>
        <w:spacing w:after="60" w:line="240" w:lineRule="auto"/>
        <w:ind w:left="720" w:hanging="359"/>
      </w:pPr>
      <w:r>
        <w:rPr>
          <w:b/>
          <w:sz w:val="28"/>
        </w:rPr>
        <w:t>Stichting Rubisco</w:t>
      </w:r>
    </w:p>
    <w:p w:rsidR="00E54816" w:rsidRDefault="00E54816">
      <w:pPr>
        <w:pStyle w:val="normal0"/>
        <w:tabs>
          <w:tab w:val="left" w:pos="709"/>
        </w:tabs>
        <w:spacing w:after="60" w:line="240" w:lineRule="auto"/>
        <w:ind w:left="720" w:hanging="359"/>
      </w:pPr>
      <w:r>
        <w:rPr>
          <w:b/>
          <w:sz w:val="28"/>
        </w:rPr>
        <w:t>Notulen jaarvergadering 2013</w:t>
      </w:r>
    </w:p>
    <w:p w:rsidR="00E54816" w:rsidRDefault="00E54816">
      <w:pPr>
        <w:pStyle w:val="normal0"/>
        <w:tabs>
          <w:tab w:val="left" w:pos="709"/>
        </w:tabs>
        <w:spacing w:line="240" w:lineRule="auto"/>
      </w:pPr>
      <w:r>
        <w:rPr>
          <w:rFonts w:ascii="Calibri" w:hAnsi="Calibri" w:cs="Calibri"/>
        </w:rPr>
        <w:t>Vrijdag 22 februari 2013</w:t>
      </w:r>
    </w:p>
    <w:p w:rsidR="00E54816" w:rsidRDefault="00E54816">
      <w:pPr>
        <w:pStyle w:val="normal0"/>
        <w:tabs>
          <w:tab w:val="left" w:pos="709"/>
        </w:tabs>
        <w:spacing w:line="240" w:lineRule="auto"/>
      </w:pPr>
    </w:p>
    <w:p w:rsidR="00E54816" w:rsidRDefault="00E54816">
      <w:pPr>
        <w:pStyle w:val="normal0"/>
        <w:tabs>
          <w:tab w:val="left" w:pos="709"/>
        </w:tabs>
        <w:spacing w:line="240" w:lineRule="auto"/>
        <w:rPr>
          <w:rFonts w:ascii="Calibri" w:hAnsi="Calibri" w:cs="Calibri"/>
        </w:rPr>
      </w:pPr>
      <w:r>
        <w:rPr>
          <w:rFonts w:ascii="Calibri" w:hAnsi="Calibri" w:cs="Calibri"/>
        </w:rPr>
        <w:t>Aanwezig: Bert, Eva, Imma, Inge, Julian, Lianne (die eerder vertrekt), Nico, Nienke, Philip, Rob, Roel</w:t>
      </w:r>
    </w:p>
    <w:p w:rsidR="00E54816" w:rsidRDefault="00E54816">
      <w:pPr>
        <w:pStyle w:val="normal0"/>
        <w:tabs>
          <w:tab w:val="left" w:pos="709"/>
        </w:tabs>
        <w:spacing w:line="240" w:lineRule="auto"/>
      </w:pPr>
      <w:r>
        <w:rPr>
          <w:rFonts w:ascii="Calibri" w:hAnsi="Calibri" w:cs="Calibri"/>
        </w:rPr>
        <w:t>Afwezig met kennisgeving: Stephen, hij is ziek.</w:t>
      </w:r>
    </w:p>
    <w:p w:rsidR="00E54816" w:rsidRDefault="00E54816">
      <w:pPr>
        <w:pStyle w:val="normal0"/>
        <w:tabs>
          <w:tab w:val="left" w:pos="709"/>
        </w:tabs>
        <w:spacing w:line="240" w:lineRule="auto"/>
      </w:pPr>
    </w:p>
    <w:p w:rsidR="00E54816" w:rsidRDefault="00E54816">
      <w:pPr>
        <w:pStyle w:val="normal0"/>
        <w:numPr>
          <w:ilvl w:val="0"/>
          <w:numId w:val="5"/>
        </w:numPr>
        <w:spacing w:after="60" w:line="240" w:lineRule="auto"/>
        <w:ind w:left="426" w:hanging="65"/>
      </w:pPr>
      <w:r>
        <w:rPr>
          <w:b/>
          <w:sz w:val="24"/>
        </w:rPr>
        <w:t>Opening</w:t>
      </w:r>
    </w:p>
    <w:p w:rsidR="00E54816" w:rsidRDefault="00E54816">
      <w:pPr>
        <w:pStyle w:val="normal0"/>
        <w:tabs>
          <w:tab w:val="left" w:pos="709"/>
        </w:tabs>
        <w:spacing w:line="240" w:lineRule="auto"/>
      </w:pPr>
      <w:r>
        <w:rPr>
          <w:rFonts w:ascii="Calibri" w:hAnsi="Calibri" w:cs="Calibri"/>
        </w:rPr>
        <w:t xml:space="preserve">De vergadering wordt om 19:10 geopend. </w:t>
      </w:r>
    </w:p>
    <w:p w:rsidR="00E54816" w:rsidRDefault="00E54816">
      <w:pPr>
        <w:pStyle w:val="normal0"/>
        <w:tabs>
          <w:tab w:val="left" w:pos="709"/>
        </w:tabs>
        <w:spacing w:line="240" w:lineRule="auto"/>
      </w:pPr>
    </w:p>
    <w:p w:rsidR="00E54816" w:rsidRDefault="00E54816">
      <w:pPr>
        <w:pStyle w:val="normal0"/>
        <w:numPr>
          <w:ilvl w:val="0"/>
          <w:numId w:val="5"/>
        </w:numPr>
        <w:spacing w:after="60" w:line="240" w:lineRule="auto"/>
        <w:ind w:left="426" w:hanging="65"/>
      </w:pPr>
      <w:r>
        <w:rPr>
          <w:b/>
          <w:sz w:val="24"/>
        </w:rPr>
        <w:t>Vaststellen agenda</w:t>
      </w:r>
    </w:p>
    <w:p w:rsidR="00E54816" w:rsidRDefault="00E54816">
      <w:pPr>
        <w:pStyle w:val="normal0"/>
        <w:tabs>
          <w:tab w:val="left" w:pos="709"/>
        </w:tabs>
        <w:spacing w:line="240" w:lineRule="auto"/>
      </w:pPr>
      <w:r>
        <w:rPr>
          <w:rFonts w:ascii="Calibri" w:hAnsi="Calibri" w:cs="Calibri"/>
        </w:rPr>
        <w:t>De agenda is goed en kan in deze vorm gebruikt worden.</w:t>
      </w:r>
    </w:p>
    <w:p w:rsidR="00E54816" w:rsidRDefault="00E54816">
      <w:pPr>
        <w:pStyle w:val="normal0"/>
        <w:tabs>
          <w:tab w:val="left" w:pos="709"/>
        </w:tabs>
        <w:spacing w:line="240" w:lineRule="auto"/>
      </w:pPr>
    </w:p>
    <w:p w:rsidR="00E54816" w:rsidRDefault="00E54816">
      <w:pPr>
        <w:pStyle w:val="normal0"/>
        <w:numPr>
          <w:ilvl w:val="0"/>
          <w:numId w:val="5"/>
        </w:numPr>
        <w:spacing w:after="60" w:line="240" w:lineRule="auto"/>
        <w:ind w:left="426" w:hanging="65"/>
      </w:pPr>
      <w:r>
        <w:rPr>
          <w:b/>
          <w:sz w:val="24"/>
        </w:rPr>
        <w:t>Jaaroverzicht 2012</w:t>
      </w:r>
    </w:p>
    <w:p w:rsidR="00E54816" w:rsidRDefault="00E54816">
      <w:pPr>
        <w:pStyle w:val="normal0"/>
        <w:tabs>
          <w:tab w:val="left" w:pos="709"/>
        </w:tabs>
        <w:spacing w:line="240" w:lineRule="auto"/>
      </w:pPr>
      <w:r>
        <w:rPr>
          <w:rFonts w:ascii="Calibri" w:hAnsi="Calibri" w:cs="Calibri"/>
        </w:rPr>
        <w:t>Met een aantal foto’s en een korte toelichting schetst Rob het afgelopen Rubiscojaar. Meer details zijn te vinden in het jaarverslag dat alle aanwezigen hebben gekregen.</w:t>
      </w:r>
    </w:p>
    <w:p w:rsidR="00E54816" w:rsidRDefault="00E54816">
      <w:pPr>
        <w:pStyle w:val="normal0"/>
        <w:spacing w:after="60" w:line="240" w:lineRule="auto"/>
      </w:pPr>
    </w:p>
    <w:p w:rsidR="00E54816" w:rsidRDefault="00E54816">
      <w:pPr>
        <w:pStyle w:val="normal0"/>
        <w:numPr>
          <w:ilvl w:val="0"/>
          <w:numId w:val="5"/>
        </w:numPr>
        <w:spacing w:after="60" w:line="240" w:lineRule="auto"/>
        <w:ind w:left="426" w:hanging="65"/>
      </w:pPr>
      <w:r>
        <w:rPr>
          <w:b/>
          <w:sz w:val="24"/>
        </w:rPr>
        <w:t>Evaluatie 2012 en beleidsplan 2013</w:t>
      </w:r>
    </w:p>
    <w:p w:rsidR="00E54816" w:rsidRDefault="00E54816">
      <w:pPr>
        <w:pStyle w:val="normal0"/>
        <w:spacing w:line="240" w:lineRule="auto"/>
      </w:pPr>
      <w:r>
        <w:rPr>
          <w:rFonts w:ascii="Calibri" w:hAnsi="Calibri" w:cs="Calibri"/>
        </w:rPr>
        <w:t xml:space="preserve">Inge neemt het woord en kijkt terug op de realisatie van de doelen van 2012. </w:t>
      </w:r>
    </w:p>
    <w:p w:rsidR="00E54816" w:rsidRDefault="00E54816">
      <w:pPr>
        <w:pStyle w:val="normal0"/>
        <w:spacing w:line="240" w:lineRule="auto"/>
      </w:pPr>
      <w:r>
        <w:rPr>
          <w:rFonts w:ascii="Calibri" w:hAnsi="Calibri" w:cs="Calibri"/>
        </w:rPr>
        <w:t>De voornaamste doelen van het bestuur waren:</w:t>
      </w:r>
    </w:p>
    <w:p w:rsidR="00E54816" w:rsidRDefault="00E54816">
      <w:pPr>
        <w:pStyle w:val="normal0"/>
        <w:numPr>
          <w:ilvl w:val="0"/>
          <w:numId w:val="2"/>
        </w:numPr>
        <w:spacing w:line="240" w:lineRule="auto"/>
        <w:ind w:hanging="359"/>
      </w:pPr>
      <w:r>
        <w:rPr>
          <w:rFonts w:ascii="Calibri" w:hAnsi="Calibri" w:cs="Calibri"/>
        </w:rPr>
        <w:t>Stichtingsoprichting afronden</w:t>
      </w:r>
    </w:p>
    <w:p w:rsidR="00E54816" w:rsidRDefault="00E54816">
      <w:pPr>
        <w:pStyle w:val="normal0"/>
        <w:numPr>
          <w:ilvl w:val="0"/>
          <w:numId w:val="2"/>
        </w:numPr>
        <w:spacing w:line="240" w:lineRule="auto"/>
        <w:ind w:hanging="359"/>
      </w:pPr>
      <w:r>
        <w:rPr>
          <w:rFonts w:ascii="Calibri" w:hAnsi="Calibri" w:cs="Calibri"/>
        </w:rPr>
        <w:t>In kaart brengen activiteiten</w:t>
      </w:r>
    </w:p>
    <w:p w:rsidR="00E54816" w:rsidRDefault="00E54816">
      <w:pPr>
        <w:pStyle w:val="normal0"/>
        <w:numPr>
          <w:ilvl w:val="0"/>
          <w:numId w:val="2"/>
        </w:numPr>
        <w:spacing w:line="240" w:lineRule="auto"/>
        <w:ind w:hanging="359"/>
      </w:pPr>
      <w:r>
        <w:rPr>
          <w:rFonts w:ascii="Calibri" w:hAnsi="Calibri" w:cs="Calibri"/>
        </w:rPr>
        <w:t>Nieuwe olympisten actief proberen te interesseren voor de groep actieve alumni</w:t>
      </w:r>
    </w:p>
    <w:p w:rsidR="00E54816" w:rsidRDefault="00E54816">
      <w:pPr>
        <w:pStyle w:val="normal0"/>
        <w:spacing w:line="240" w:lineRule="auto"/>
      </w:pPr>
      <w:r>
        <w:rPr>
          <w:rFonts w:ascii="Calibri" w:hAnsi="Calibri" w:cs="Calibri"/>
        </w:rPr>
        <w:t>Naar mening van het bestuur is 2012 goed verlopen en hebben we een stevige basis gelegd voor de stichting. We willen dan ook de koers van afgelopen jaar aanhouden. Daarbij zullen we ons toespitsen op een vijftal onderwerpen.</w:t>
      </w:r>
    </w:p>
    <w:p w:rsidR="00E54816" w:rsidRDefault="00E54816">
      <w:pPr>
        <w:pStyle w:val="normal0"/>
        <w:spacing w:line="240" w:lineRule="auto"/>
      </w:pPr>
      <w:r>
        <w:rPr>
          <w:rFonts w:ascii="Calibri" w:hAnsi="Calibri" w:cs="Calibri"/>
        </w:rPr>
        <w:t>Rubisco’s 5 prioriteiten voor 2013</w:t>
      </w:r>
    </w:p>
    <w:p w:rsidR="00E54816" w:rsidRDefault="00E54816">
      <w:pPr>
        <w:pStyle w:val="normal0"/>
        <w:numPr>
          <w:ilvl w:val="0"/>
          <w:numId w:val="4"/>
        </w:numPr>
        <w:spacing w:line="240" w:lineRule="auto"/>
        <w:ind w:hanging="359"/>
      </w:pPr>
      <w:r>
        <w:rPr>
          <w:rFonts w:ascii="Calibri" w:hAnsi="Calibri" w:cs="Calibri"/>
        </w:rPr>
        <w:t>Multimedia</w:t>
      </w:r>
    </w:p>
    <w:p w:rsidR="00E54816" w:rsidRDefault="00E54816">
      <w:pPr>
        <w:pStyle w:val="normal0"/>
        <w:numPr>
          <w:ilvl w:val="0"/>
          <w:numId w:val="4"/>
        </w:numPr>
        <w:spacing w:line="240" w:lineRule="auto"/>
        <w:ind w:hanging="359"/>
      </w:pPr>
      <w:r>
        <w:rPr>
          <w:rFonts w:ascii="Calibri" w:hAnsi="Calibri" w:cs="Calibri"/>
        </w:rPr>
        <w:t>Wetenschappelijke activiteiten</w:t>
      </w:r>
    </w:p>
    <w:p w:rsidR="00E54816" w:rsidRDefault="00E54816">
      <w:pPr>
        <w:pStyle w:val="normal0"/>
        <w:numPr>
          <w:ilvl w:val="0"/>
          <w:numId w:val="4"/>
        </w:numPr>
        <w:spacing w:line="240" w:lineRule="auto"/>
        <w:ind w:hanging="359"/>
      </w:pPr>
      <w:r>
        <w:rPr>
          <w:rFonts w:ascii="Calibri" w:hAnsi="Calibri" w:cs="Calibri"/>
        </w:rPr>
        <w:t>Financiële zekerheid</w:t>
      </w:r>
    </w:p>
    <w:p w:rsidR="00E54816" w:rsidRDefault="00E54816">
      <w:pPr>
        <w:pStyle w:val="normal0"/>
        <w:numPr>
          <w:ilvl w:val="0"/>
          <w:numId w:val="4"/>
        </w:numPr>
        <w:spacing w:line="240" w:lineRule="auto"/>
        <w:ind w:hanging="359"/>
      </w:pPr>
      <w:r>
        <w:rPr>
          <w:rFonts w:ascii="Calibri" w:hAnsi="Calibri" w:cs="Calibri"/>
        </w:rPr>
        <w:t>Contact alumni</w:t>
      </w:r>
    </w:p>
    <w:p w:rsidR="00E54816" w:rsidRDefault="00E54816">
      <w:pPr>
        <w:pStyle w:val="normal0"/>
        <w:numPr>
          <w:ilvl w:val="0"/>
          <w:numId w:val="4"/>
        </w:numPr>
        <w:spacing w:line="240" w:lineRule="auto"/>
        <w:ind w:hanging="359"/>
      </w:pPr>
      <w:r>
        <w:rPr>
          <w:rFonts w:ascii="Calibri" w:hAnsi="Calibri" w:cs="Calibri"/>
        </w:rPr>
        <w:t>Jubileum SBON</w:t>
      </w:r>
    </w:p>
    <w:p w:rsidR="00E54816" w:rsidRDefault="00E54816">
      <w:pPr>
        <w:pStyle w:val="normal0"/>
        <w:spacing w:line="240" w:lineRule="auto"/>
      </w:pPr>
      <w:r>
        <w:rPr>
          <w:rFonts w:ascii="Calibri" w:hAnsi="Calibri" w:cs="Calibri"/>
        </w:rPr>
        <w:t>Voor het SBON jubileum van 2015 zal binnenkort een commissie worden gestart. Olympisten kunnen zich aanmelden om mee te helpen met de organisatie van het jubileum. Je kunt daarbij aangeven om een deel van het traject tot aan het jubileum (2 jaar) mee te draaien.</w:t>
      </w:r>
    </w:p>
    <w:p w:rsidR="00E54816" w:rsidRDefault="00E54816">
      <w:pPr>
        <w:pStyle w:val="normal0"/>
        <w:spacing w:line="240" w:lineRule="auto"/>
      </w:pPr>
    </w:p>
    <w:p w:rsidR="00E54816" w:rsidRDefault="00E54816">
      <w:pPr>
        <w:pStyle w:val="normal0"/>
        <w:spacing w:line="240" w:lineRule="auto"/>
      </w:pPr>
      <w:r>
        <w:rPr>
          <w:rFonts w:ascii="Calibri" w:hAnsi="Calibri" w:cs="Calibri"/>
        </w:rPr>
        <w:t>Er wordt aan alle aanwezigen gevraagd hoe zij de opstart van Rubisco hebben beleefd en of zij ideeën hebben voor het komende jaar:</w:t>
      </w:r>
    </w:p>
    <w:p w:rsidR="00E54816" w:rsidRDefault="00E54816">
      <w:pPr>
        <w:pStyle w:val="normal0"/>
        <w:spacing w:line="240" w:lineRule="auto"/>
      </w:pPr>
      <w:r>
        <w:rPr>
          <w:rFonts w:ascii="Calibri" w:hAnsi="Calibri" w:cs="Calibri"/>
        </w:rPr>
        <w:t>Eva: Tussen de NBO en het begin van het schooljaar zou Rubisco een discussieavond kunnen organiseren waarbij het vinden van uitdaging in je studie centraal staat. Hierbij kan het kiezen van een tweede studie aan bod komen.</w:t>
      </w:r>
    </w:p>
    <w:p w:rsidR="00E54816" w:rsidRDefault="00E54816">
      <w:pPr>
        <w:pStyle w:val="normal0"/>
        <w:spacing w:line="240" w:lineRule="auto"/>
      </w:pPr>
      <w:r>
        <w:rPr>
          <w:rFonts w:ascii="Calibri" w:hAnsi="Calibri" w:cs="Calibri"/>
        </w:rPr>
        <w:t>Lianne: Zij was sceptisch over de toegevoegde waarde van Rubisco maar heeft het afgelopen jaar als leuk en prettig ervaren. Het Midzomerfeest vond zij vooral een succes.</w:t>
      </w:r>
    </w:p>
    <w:p w:rsidR="00E54816" w:rsidRDefault="00E54816">
      <w:pPr>
        <w:pStyle w:val="normal0"/>
        <w:spacing w:line="240" w:lineRule="auto"/>
      </w:pPr>
      <w:r>
        <w:rPr>
          <w:rFonts w:ascii="Calibri" w:hAnsi="Calibri" w:cs="Calibri"/>
        </w:rPr>
        <w:t>Bert: Hij zegt dat Rubisco zich genoeg op de achtergrond heeft gehouden bij bestaande activiteiten en daardoor geen inperkende werking heeft gehad. Mogelijkheden bieden voor kleinschalige activiteiten zou een doel kunnen zijn voor komend jaar.</w:t>
      </w:r>
    </w:p>
    <w:p w:rsidR="00E54816" w:rsidRDefault="00E54816">
      <w:pPr>
        <w:pStyle w:val="normal0"/>
        <w:spacing w:line="240" w:lineRule="auto"/>
      </w:pPr>
      <w:r>
        <w:rPr>
          <w:rFonts w:ascii="Calibri" w:hAnsi="Calibri" w:cs="Calibri"/>
        </w:rPr>
        <w:t>Nienke: Zij vindt het een voordeel van de stichting dat het opener lijkt voor nieuwkomers dan de groep die er voorheen was. Ook al is er weinig wezenlijk verschil, dit kan een oorzaak zijn waarom dit jaar veel olympisten betrokken zijn gebleven.</w:t>
      </w:r>
    </w:p>
    <w:p w:rsidR="00E54816" w:rsidRDefault="00E54816">
      <w:pPr>
        <w:pStyle w:val="normal0"/>
        <w:spacing w:line="240" w:lineRule="auto"/>
      </w:pPr>
      <w:r>
        <w:rPr>
          <w:rFonts w:ascii="Calibri" w:hAnsi="Calibri" w:cs="Calibri"/>
        </w:rPr>
        <w:t>Eva: Rubisco kan dienen als bron van inspiratie zodat olympisten zelf activiteiten gaan organiseren die dan door de stichting bekend worden gemaakt en ondersteund.</w:t>
      </w:r>
    </w:p>
    <w:p w:rsidR="00E54816" w:rsidRDefault="00E54816">
      <w:pPr>
        <w:pStyle w:val="normal0"/>
        <w:spacing w:line="240" w:lineRule="auto"/>
      </w:pPr>
      <w:r>
        <w:rPr>
          <w:rFonts w:ascii="Calibri" w:hAnsi="Calibri" w:cs="Calibri"/>
        </w:rPr>
        <w:t>Het idee wordt geopperd om een ideeënbus (waarschijnlijk digitaal) te starten. Hier kunnen olympisten ideeën voor nieuwe activiteiten aandragen.</w:t>
      </w:r>
    </w:p>
    <w:p w:rsidR="00E54816" w:rsidRDefault="00E54816">
      <w:pPr>
        <w:pStyle w:val="normal0"/>
        <w:spacing w:line="240" w:lineRule="auto"/>
      </w:pPr>
    </w:p>
    <w:p w:rsidR="00E54816" w:rsidRDefault="00E54816">
      <w:pPr>
        <w:pStyle w:val="normal0"/>
        <w:spacing w:line="240" w:lineRule="auto"/>
      </w:pPr>
      <w:r>
        <w:rPr>
          <w:rFonts w:ascii="Calibri" w:hAnsi="Calibri" w:cs="Calibri"/>
        </w:rPr>
        <w:t>Het is nog steeds een uitdaging om oudere olympisten (van voor 2005) te trekken. Deze kunnen we mogelijk met een wetenschappelijke activiteit aantrekken. We kunnen deze oud-olympisten vragen om als spreker over hun eigen werk te vertellen. Oudere olympisten zijn ook erg gewild als donateurs.</w:t>
      </w:r>
    </w:p>
    <w:p w:rsidR="00E54816" w:rsidRDefault="00E54816">
      <w:pPr>
        <w:pStyle w:val="normal0"/>
        <w:spacing w:line="240" w:lineRule="auto"/>
      </w:pPr>
    </w:p>
    <w:p w:rsidR="00E54816" w:rsidRDefault="00E54816">
      <w:pPr>
        <w:pStyle w:val="normal0"/>
        <w:numPr>
          <w:ilvl w:val="0"/>
          <w:numId w:val="5"/>
        </w:numPr>
        <w:spacing w:after="60" w:line="240" w:lineRule="auto"/>
        <w:ind w:left="426" w:hanging="65"/>
      </w:pPr>
      <w:r>
        <w:rPr>
          <w:b/>
          <w:sz w:val="24"/>
        </w:rPr>
        <w:t>Afrekening 2012 en begroting 2013</w:t>
      </w:r>
    </w:p>
    <w:p w:rsidR="00E54816" w:rsidRDefault="00E54816">
      <w:pPr>
        <w:pStyle w:val="normal0"/>
        <w:spacing w:line="240" w:lineRule="auto"/>
      </w:pPr>
      <w:r>
        <w:rPr>
          <w:rFonts w:ascii="Calibri" w:hAnsi="Calibri" w:cs="Calibri"/>
        </w:rPr>
        <w:t>Roel legt de Rubisco afrekening van 2012 voor. Hij gaat uit van de stand op 30-1-2013.</w:t>
      </w:r>
    </w:p>
    <w:p w:rsidR="00E54816" w:rsidRDefault="00E54816">
      <w:pPr>
        <w:pStyle w:val="normal0"/>
        <w:spacing w:line="240" w:lineRule="auto"/>
      </w:pPr>
      <w:r>
        <w:rPr>
          <w:rFonts w:ascii="Calibri" w:hAnsi="Calibri" w:cs="Calibri"/>
        </w:rPr>
        <w:t>Er worden de volgende opmerkingen gemaakt:</w:t>
      </w:r>
    </w:p>
    <w:p w:rsidR="00E54816" w:rsidRDefault="00E54816">
      <w:pPr>
        <w:pStyle w:val="normal0"/>
        <w:numPr>
          <w:ilvl w:val="0"/>
          <w:numId w:val="3"/>
        </w:numPr>
        <w:spacing w:line="240" w:lineRule="auto"/>
        <w:ind w:hanging="359"/>
      </w:pPr>
      <w:r>
        <w:rPr>
          <w:rFonts w:ascii="Calibri" w:hAnsi="Calibri" w:cs="Calibri"/>
        </w:rPr>
        <w:t>Er staat nog geld dat van KOEN over is bij de post crediteuren. Dit kunnen de deelnemers terugvragen. In principe zal Rubisco het resterende bedrag voor het volgende KOEN reserveren. Men kan ook aangeven het geld algemeen aan Rubisco te doneren.</w:t>
      </w:r>
    </w:p>
    <w:p w:rsidR="00E54816" w:rsidRDefault="00E54816">
      <w:pPr>
        <w:pStyle w:val="normal0"/>
        <w:numPr>
          <w:ilvl w:val="0"/>
          <w:numId w:val="3"/>
        </w:numPr>
        <w:spacing w:line="240" w:lineRule="auto"/>
        <w:ind w:hanging="359"/>
      </w:pPr>
      <w:r>
        <w:rPr>
          <w:rFonts w:ascii="Calibri" w:hAnsi="Calibri" w:cs="Calibri"/>
        </w:rPr>
        <w:t>Oskar is een debiteur en moet nog voor KOEN betalen.</w:t>
      </w:r>
    </w:p>
    <w:p w:rsidR="00E54816" w:rsidRDefault="00E54816">
      <w:pPr>
        <w:pStyle w:val="normal0"/>
        <w:numPr>
          <w:ilvl w:val="0"/>
          <w:numId w:val="3"/>
        </w:numPr>
        <w:spacing w:line="240" w:lineRule="auto"/>
        <w:ind w:hanging="359"/>
      </w:pPr>
      <w:r>
        <w:rPr>
          <w:rFonts w:ascii="Calibri" w:hAnsi="Calibri" w:cs="Calibri"/>
        </w:rPr>
        <w:t>Voor een inschatting van de kosten van KOEN kan naar voorgaande jaren gekeken worden, maar dat is dit jaar mogelijk niet genoeg gedaan. Ook is de begroting van KOEN nooit door Rubisco goedgekeurd.</w:t>
      </w:r>
    </w:p>
    <w:p w:rsidR="00E54816" w:rsidRDefault="00E54816">
      <w:pPr>
        <w:pStyle w:val="normal0"/>
        <w:numPr>
          <w:ilvl w:val="0"/>
          <w:numId w:val="3"/>
        </w:numPr>
        <w:spacing w:line="240" w:lineRule="auto"/>
        <w:ind w:hanging="359"/>
      </w:pPr>
      <w:r>
        <w:rPr>
          <w:rFonts w:ascii="Calibri" w:hAnsi="Calibri" w:cs="Calibri"/>
        </w:rPr>
        <w:t>Het wordt duidelijk gemaakt dat Rubisco alleen een activiteit kan steunen en het financiële risico kan dragen als er een begroting wordt overlegd en goedgekeurd. Een goedgekeurde begroting is hiervoor een eis.</w:t>
      </w:r>
    </w:p>
    <w:p w:rsidR="00E54816" w:rsidRDefault="00E54816">
      <w:pPr>
        <w:pStyle w:val="normal0"/>
        <w:numPr>
          <w:ilvl w:val="0"/>
          <w:numId w:val="3"/>
        </w:numPr>
        <w:spacing w:line="240" w:lineRule="auto"/>
        <w:ind w:hanging="359"/>
      </w:pPr>
      <w:r>
        <w:rPr>
          <w:rFonts w:ascii="Calibri" w:hAnsi="Calibri" w:cs="Calibri"/>
        </w:rPr>
        <w:t>We hebben een tiental donaties ontvangen die totaal 98 euro hebben opgebracht.</w:t>
      </w:r>
    </w:p>
    <w:p w:rsidR="00E54816" w:rsidRDefault="00E54816">
      <w:pPr>
        <w:pStyle w:val="normal0"/>
        <w:spacing w:line="240" w:lineRule="auto"/>
      </w:pPr>
      <w:r>
        <w:rPr>
          <w:rFonts w:ascii="Calibri" w:hAnsi="Calibri" w:cs="Calibri"/>
        </w:rPr>
        <w:t>Roel legt de Rubisco begroting voor 2013 voor en licht het toe.</w:t>
      </w:r>
    </w:p>
    <w:p w:rsidR="00E54816" w:rsidRPr="00093E79" w:rsidRDefault="00E54816">
      <w:pPr>
        <w:pStyle w:val="normal0"/>
        <w:numPr>
          <w:ilvl w:val="0"/>
          <w:numId w:val="3"/>
        </w:numPr>
        <w:spacing w:line="240" w:lineRule="auto"/>
        <w:ind w:hanging="359"/>
      </w:pPr>
      <w:r>
        <w:rPr>
          <w:rFonts w:ascii="Calibri" w:hAnsi="Calibri" w:cs="Calibri"/>
        </w:rPr>
        <w:t>Rubisco gaat werken aan een goede financiële buffer. Dit kan nog eens bij het vragen om donateurs worden benadrukt. Momenteel hebben we ongeveer 50 euro eigen vermogen. Als stichting kunnen we voor activiteiten onder onze vlag aansprakelijk worden gesteld.</w:t>
      </w:r>
    </w:p>
    <w:p w:rsidR="00E54816" w:rsidRDefault="00E54816">
      <w:pPr>
        <w:pStyle w:val="normal0"/>
        <w:numPr>
          <w:ilvl w:val="0"/>
          <w:numId w:val="3"/>
        </w:numPr>
        <w:spacing w:line="240" w:lineRule="auto"/>
        <w:ind w:hanging="359"/>
      </w:pPr>
      <w:r>
        <w:rPr>
          <w:rFonts w:ascii="Calibri" w:hAnsi="Calibri" w:cs="Calibri"/>
        </w:rPr>
        <w:t>Rubisco is niet van plan om vaker dan 1 keer per jaar de donateurs te gaan benaderen. Wellicht is het een idee om geld in de Rubiscokas krijgen door “Sponsor een fietser” aan te bieden. Een sponsoretentje voor een selecte groep olympisten is ook een mogelijkheid.</w:t>
      </w:r>
    </w:p>
    <w:p w:rsidR="00E54816" w:rsidRDefault="00E54816">
      <w:pPr>
        <w:pStyle w:val="normal0"/>
        <w:numPr>
          <w:ilvl w:val="0"/>
          <w:numId w:val="3"/>
        </w:numPr>
        <w:spacing w:line="240" w:lineRule="auto"/>
        <w:ind w:hanging="359"/>
      </w:pPr>
      <w:r>
        <w:rPr>
          <w:rFonts w:ascii="Calibri" w:hAnsi="Calibri" w:cs="Calibri"/>
        </w:rPr>
        <w:t>Het is een idee om bij activiteiten een anonieme pot voor donaties voor Rubisco klaar te zetten. We kunnen een spaarvarken als mascotte gebruiken.</w:t>
      </w:r>
    </w:p>
    <w:p w:rsidR="00E54816" w:rsidRDefault="00E54816">
      <w:pPr>
        <w:pStyle w:val="normal0"/>
        <w:numPr>
          <w:ilvl w:val="0"/>
          <w:numId w:val="3"/>
        </w:numPr>
        <w:spacing w:line="240" w:lineRule="auto"/>
        <w:ind w:hanging="359"/>
      </w:pPr>
      <w:r>
        <w:rPr>
          <w:rFonts w:ascii="Calibri" w:hAnsi="Calibri" w:cs="Calibri"/>
        </w:rPr>
        <w:t>Een gezonde buffer is 50% van de omzet. We kunnen een reserveringspost op de begroting zetten en die vullen zodat we een buffer opbouwen.</w:t>
      </w:r>
    </w:p>
    <w:p w:rsidR="00E54816" w:rsidRDefault="00E54816">
      <w:pPr>
        <w:pStyle w:val="normal0"/>
        <w:numPr>
          <w:ilvl w:val="0"/>
          <w:numId w:val="3"/>
        </w:numPr>
        <w:spacing w:line="240" w:lineRule="auto"/>
        <w:ind w:hanging="359"/>
      </w:pPr>
      <w:r>
        <w:rPr>
          <w:rFonts w:ascii="Calibri" w:hAnsi="Calibri" w:cs="Calibri"/>
        </w:rPr>
        <w:t>Het is acceptabel als we bij elke activiteit 5-10% extra geld te begroten zodat de financiële buffer wordt vergroot. Het bestuur zal dit in het HR vastleggen.</w:t>
      </w:r>
    </w:p>
    <w:p w:rsidR="00E54816" w:rsidRDefault="00E54816">
      <w:pPr>
        <w:pStyle w:val="normal0"/>
        <w:numPr>
          <w:ilvl w:val="0"/>
          <w:numId w:val="3"/>
        </w:numPr>
        <w:spacing w:line="240" w:lineRule="auto"/>
        <w:ind w:hanging="359"/>
      </w:pPr>
      <w:r>
        <w:rPr>
          <w:rFonts w:ascii="Calibri" w:hAnsi="Calibri" w:cs="Calibri"/>
        </w:rPr>
        <w:t>We hoeven niet bij elke activiteit te vermelden dat er geld naar de Rubiscokas gaat. De aanwezigheid van het Rubisco-logo zal dit impliceren.</w:t>
      </w:r>
    </w:p>
    <w:p w:rsidR="00E54816" w:rsidRDefault="00E54816">
      <w:pPr>
        <w:pStyle w:val="normal0"/>
        <w:numPr>
          <w:ilvl w:val="0"/>
          <w:numId w:val="3"/>
        </w:numPr>
        <w:spacing w:line="240" w:lineRule="auto"/>
        <w:ind w:hanging="359"/>
      </w:pPr>
      <w:r>
        <w:rPr>
          <w:rFonts w:ascii="Calibri" w:hAnsi="Calibri" w:cs="Calibri"/>
        </w:rPr>
        <w:t>Bij substantiële begrotingsoverschotten bij activiteiten zullen we teruggave aan de deelnemers aanbieden. Bedragen onder 50 cent per deelnemer hoeven niet te worden teruggegeven.</w:t>
      </w:r>
    </w:p>
    <w:p w:rsidR="00E54816" w:rsidRDefault="00E54816">
      <w:pPr>
        <w:pStyle w:val="normal0"/>
        <w:spacing w:line="240" w:lineRule="auto"/>
      </w:pPr>
    </w:p>
    <w:p w:rsidR="00E54816" w:rsidRDefault="00E54816">
      <w:pPr>
        <w:pStyle w:val="normal0"/>
        <w:numPr>
          <w:ilvl w:val="0"/>
          <w:numId w:val="5"/>
        </w:numPr>
        <w:spacing w:after="60" w:line="240" w:lineRule="auto"/>
        <w:ind w:left="426" w:hanging="65"/>
      </w:pPr>
      <w:r>
        <w:rPr>
          <w:b/>
          <w:sz w:val="24"/>
        </w:rPr>
        <w:t>Bestuursinvulling</w:t>
      </w:r>
    </w:p>
    <w:p w:rsidR="00E54816" w:rsidRDefault="00E54816">
      <w:pPr>
        <w:pStyle w:val="normal0"/>
        <w:spacing w:line="240" w:lineRule="auto"/>
      </w:pPr>
      <w:r>
        <w:rPr>
          <w:rFonts w:ascii="Calibri" w:hAnsi="Calibri" w:cs="Calibri"/>
        </w:rPr>
        <w:t xml:space="preserve">Om nieuwe ideeën in het bestuur te brengen en omdat er genoeg werk is voor de huidige bestuurders heeft het bestuur besloten een vijfde bestuurder aan te nemen. Er is reactie geweest op onze oproep Er moet volgens de statuten een sollicitatiecommissie in het leven worden geroepen. Nico had al toegezegd hierin plaats te willen nemen en Julian wil dit ook graag. Over de vorm van de sollicitatie zal het bestuur met Nico en Julian contact opnemen. De procedure wordt spoedig gestart. </w:t>
      </w:r>
    </w:p>
    <w:p w:rsidR="00E54816" w:rsidRDefault="00E54816">
      <w:pPr>
        <w:pStyle w:val="normal0"/>
      </w:pPr>
      <w:r>
        <w:br w:type="page"/>
      </w:r>
    </w:p>
    <w:p w:rsidR="00E54816" w:rsidRDefault="00E54816">
      <w:pPr>
        <w:pStyle w:val="normal0"/>
        <w:spacing w:line="240" w:lineRule="auto"/>
      </w:pPr>
    </w:p>
    <w:p w:rsidR="00E54816" w:rsidRDefault="00E54816">
      <w:pPr>
        <w:pStyle w:val="normal0"/>
        <w:numPr>
          <w:ilvl w:val="0"/>
          <w:numId w:val="5"/>
        </w:numPr>
        <w:spacing w:after="60" w:line="240" w:lineRule="auto"/>
        <w:ind w:left="426" w:hanging="65"/>
      </w:pPr>
      <w:r>
        <w:rPr>
          <w:b/>
          <w:sz w:val="24"/>
        </w:rPr>
        <w:t>Multimedia</w:t>
      </w:r>
    </w:p>
    <w:p w:rsidR="00E54816" w:rsidRDefault="00E54816">
      <w:pPr>
        <w:pStyle w:val="normal0"/>
        <w:spacing w:line="240" w:lineRule="auto"/>
      </w:pPr>
      <w:r>
        <w:rPr>
          <w:rFonts w:ascii="Calibri" w:hAnsi="Calibri" w:cs="Calibri"/>
        </w:rPr>
        <w:t>Rob opent een discussie over welke functionaliteiten Rubisco zou moeten faciliteren op internet. Hij geeft aan dat we nu de volgende middelen voor communicatie hebben:</w:t>
      </w:r>
    </w:p>
    <w:p w:rsidR="00E54816" w:rsidRDefault="00E54816">
      <w:pPr>
        <w:pStyle w:val="normal0"/>
        <w:numPr>
          <w:ilvl w:val="0"/>
          <w:numId w:val="1"/>
        </w:numPr>
        <w:spacing w:line="240" w:lineRule="auto"/>
        <w:ind w:hanging="359"/>
      </w:pPr>
      <w:r>
        <w:rPr>
          <w:rFonts w:ascii="Calibri" w:hAnsi="Calibri" w:cs="Calibri"/>
        </w:rPr>
        <w:t>Rubisco website</w:t>
      </w:r>
    </w:p>
    <w:p w:rsidR="00E54816" w:rsidRDefault="00E54816">
      <w:pPr>
        <w:pStyle w:val="normal0"/>
        <w:numPr>
          <w:ilvl w:val="0"/>
          <w:numId w:val="1"/>
        </w:numPr>
        <w:spacing w:line="240" w:lineRule="auto"/>
        <w:ind w:hanging="359"/>
      </w:pPr>
      <w:r>
        <w:rPr>
          <w:rFonts w:ascii="Calibri" w:hAnsi="Calibri" w:cs="Calibri"/>
        </w:rPr>
        <w:t>Forum</w:t>
      </w:r>
    </w:p>
    <w:p w:rsidR="00E54816" w:rsidRDefault="00E54816">
      <w:pPr>
        <w:pStyle w:val="normal0"/>
        <w:numPr>
          <w:ilvl w:val="0"/>
          <w:numId w:val="1"/>
        </w:numPr>
        <w:spacing w:line="240" w:lineRule="auto"/>
        <w:ind w:hanging="359"/>
      </w:pPr>
      <w:r>
        <w:rPr>
          <w:rFonts w:ascii="Calibri" w:hAnsi="Calibri" w:cs="Calibri"/>
        </w:rPr>
        <w:t>Facebookgroep</w:t>
      </w:r>
    </w:p>
    <w:p w:rsidR="00E54816" w:rsidRDefault="00E54816">
      <w:pPr>
        <w:pStyle w:val="normal0"/>
        <w:numPr>
          <w:ilvl w:val="0"/>
          <w:numId w:val="1"/>
        </w:numPr>
        <w:spacing w:line="240" w:lineRule="auto"/>
        <w:ind w:hanging="359"/>
      </w:pPr>
      <w:r>
        <w:rPr>
          <w:rFonts w:ascii="Calibri" w:hAnsi="Calibri" w:cs="Calibri"/>
        </w:rPr>
        <w:t>Nieuwsbrief</w:t>
      </w:r>
    </w:p>
    <w:p w:rsidR="00E54816" w:rsidRDefault="00E54816">
      <w:pPr>
        <w:pStyle w:val="normal0"/>
        <w:spacing w:line="240" w:lineRule="auto"/>
      </w:pPr>
    </w:p>
    <w:p w:rsidR="00E54816" w:rsidRDefault="00E54816">
      <w:pPr>
        <w:pStyle w:val="normal0"/>
        <w:spacing w:line="240" w:lineRule="auto"/>
      </w:pPr>
      <w:r>
        <w:rPr>
          <w:rFonts w:ascii="Calibri" w:hAnsi="Calibri" w:cs="Calibri"/>
        </w:rPr>
        <w:t xml:space="preserve">Iedereen krijgt om beurten de kans om zich uit te spreken over de wijze waarop Rubisco op internet aanwezig is en waarin we kunnen verbeteren. We beginnen met de nadruk op “wat?”, “hoe?” is daarbij minder van belang. Het onderstaande verslag is een algemene opsomming van de meningen die zijn aangedragen. </w:t>
      </w:r>
    </w:p>
    <w:p w:rsidR="00E54816" w:rsidRDefault="00E54816">
      <w:pPr>
        <w:pStyle w:val="normal0"/>
        <w:spacing w:line="240" w:lineRule="auto"/>
      </w:pPr>
    </w:p>
    <w:p w:rsidR="00E54816" w:rsidRDefault="00E54816">
      <w:pPr>
        <w:pStyle w:val="normal0"/>
        <w:spacing w:line="240" w:lineRule="auto"/>
      </w:pPr>
      <w:r>
        <w:rPr>
          <w:rFonts w:ascii="Calibri" w:hAnsi="Calibri" w:cs="Calibri"/>
        </w:rPr>
        <w:t>De berichtgeving op alle middelen die Rubisco gebruikt moet consistent zijn. Julian stelt voor door middel van koppelingen op het forum en de website hetzelfde te laten zien. Een newsfeed op het forum zou goed zijn. Profielen groter dan de forumprofielen vindt hij niet nodig.</w:t>
      </w:r>
    </w:p>
    <w:p w:rsidR="00E54816" w:rsidRDefault="00E54816">
      <w:pPr>
        <w:pStyle w:val="normal0"/>
        <w:spacing w:line="240" w:lineRule="auto"/>
      </w:pPr>
      <w:r>
        <w:rPr>
          <w:rFonts w:ascii="Calibri" w:hAnsi="Calibri" w:cs="Calibri"/>
        </w:rPr>
        <w:t>Bert komt met deze indeling: Er zijn twee hoofddoelen van de multimedia: het informeren van olympisten over lopende zaken en contacten tussen olympisten mogelijk maken. Het huidige forum heeft de rol van contact houden (socialiseren).</w:t>
      </w:r>
    </w:p>
    <w:p w:rsidR="00E54816" w:rsidRDefault="00E54816">
      <w:pPr>
        <w:pStyle w:val="normal0"/>
        <w:spacing w:line="240" w:lineRule="auto"/>
      </w:pPr>
      <w:r>
        <w:rPr>
          <w:rFonts w:ascii="Calibri" w:hAnsi="Calibri" w:cs="Calibri"/>
        </w:rPr>
        <w:t>We willen een centrale plaats hebben waarvandaan informatie komt en waarheen olympisten gaan om te socialiseren. Dit is de mening van o.a. Nienke. Met het aanbieden van extra functionaliteiten kunnen we de centrale plaats aantrekkelijk maken. Andere media zoals Twitter, Facebook of LinkedIn kunnen we gebruiken om mensen naar de centrale plaats te trekken.</w:t>
      </w:r>
    </w:p>
    <w:p w:rsidR="00E54816" w:rsidRDefault="00E54816">
      <w:pPr>
        <w:pStyle w:val="normal0"/>
        <w:spacing w:line="240" w:lineRule="auto"/>
      </w:pPr>
      <w:r>
        <w:rPr>
          <w:rFonts w:ascii="Calibri" w:hAnsi="Calibri" w:cs="Calibri"/>
        </w:rPr>
        <w:t>Deze functionaliteiten worden genoemd:</w:t>
      </w:r>
    </w:p>
    <w:p w:rsidR="00E54816" w:rsidRDefault="00E54816">
      <w:pPr>
        <w:pStyle w:val="normal0"/>
        <w:spacing w:line="240" w:lineRule="auto"/>
      </w:pPr>
      <w:r>
        <w:rPr>
          <w:rFonts w:ascii="Calibri" w:hAnsi="Calibri" w:cs="Calibri"/>
        </w:rPr>
        <w:t>- Olympisten kunnen zelf nieuwsberichten plaatsen</w:t>
      </w:r>
    </w:p>
    <w:p w:rsidR="00E54816" w:rsidRDefault="00E54816">
      <w:pPr>
        <w:pStyle w:val="normal0"/>
        <w:spacing w:line="240" w:lineRule="auto"/>
      </w:pPr>
      <w:r>
        <w:rPr>
          <w:rFonts w:ascii="Calibri" w:hAnsi="Calibri" w:cs="Calibri"/>
        </w:rPr>
        <w:t>- Olympisten kunnen zelf foto’s plaatsen. Bij voorkeur in aparte albums.</w:t>
      </w:r>
    </w:p>
    <w:p w:rsidR="00E54816" w:rsidRDefault="00E54816">
      <w:pPr>
        <w:pStyle w:val="normal0"/>
        <w:spacing w:line="240" w:lineRule="auto"/>
      </w:pPr>
      <w:r>
        <w:rPr>
          <w:rFonts w:ascii="Calibri" w:hAnsi="Calibri" w:cs="Calibri"/>
        </w:rPr>
        <w:t>- Olympisten kunnen wetenschappelijke nieuwtjes delen.</w:t>
      </w:r>
    </w:p>
    <w:p w:rsidR="00E54816" w:rsidRDefault="00E54816">
      <w:pPr>
        <w:pStyle w:val="normal0"/>
        <w:spacing w:line="240" w:lineRule="auto"/>
      </w:pPr>
      <w:r>
        <w:rPr>
          <w:rFonts w:ascii="Calibri" w:hAnsi="Calibri" w:cs="Calibri"/>
        </w:rPr>
        <w:t>- Olympisten hebben kleine profielen.</w:t>
      </w:r>
    </w:p>
    <w:p w:rsidR="00E54816" w:rsidRDefault="00E54816">
      <w:pPr>
        <w:pStyle w:val="normal0"/>
        <w:spacing w:line="240" w:lineRule="auto"/>
      </w:pPr>
      <w:r>
        <w:rPr>
          <w:rFonts w:ascii="Calibri" w:hAnsi="Calibri" w:cs="Calibri"/>
        </w:rPr>
        <w:t>- Olympisten kunnen zich aanmelden voor bepaalde interessegroepen. Ze krijgen periodiek een bericht of er is een aparte kalender. Het aangeven van een frequentie van het krijgen van bericht is ook belangrijk.</w:t>
      </w:r>
    </w:p>
    <w:p w:rsidR="00E54816" w:rsidRDefault="00E54816">
      <w:pPr>
        <w:pStyle w:val="normal0"/>
        <w:spacing w:line="240" w:lineRule="auto"/>
      </w:pPr>
      <w:r>
        <w:rPr>
          <w:rFonts w:ascii="Calibri" w:hAnsi="Calibri" w:cs="Calibri"/>
        </w:rPr>
        <w:t xml:space="preserve">- Een kalender die gesorteerd kan worden op soort activiteit is goed. Mini- en macro-activiteiten kunnen allemaal op de kalender staan. Categoriseren is een pre. </w:t>
      </w:r>
    </w:p>
    <w:p w:rsidR="00E54816" w:rsidRDefault="00E54816">
      <w:pPr>
        <w:pStyle w:val="normal0"/>
        <w:spacing w:line="240" w:lineRule="auto"/>
      </w:pPr>
      <w:r>
        <w:rPr>
          <w:rFonts w:ascii="Calibri" w:hAnsi="Calibri" w:cs="Calibri"/>
        </w:rPr>
        <w:t>- Voor activiteiten is het goed om te weten wie er meedoet.</w:t>
      </w:r>
    </w:p>
    <w:p w:rsidR="00E54816" w:rsidRDefault="00E54816">
      <w:pPr>
        <w:pStyle w:val="normal0"/>
        <w:spacing w:line="240" w:lineRule="auto"/>
      </w:pPr>
      <w:r>
        <w:rPr>
          <w:rFonts w:ascii="Calibri" w:hAnsi="Calibri" w:cs="Calibri"/>
        </w:rPr>
        <w:t>- Ook externe leuke activiteiten die vaak in de nieuwsbriefagenda staan kunnen op die kalender. Het is ook leuk als je kunt aangeven dat je interesse hebt om naar zo’n activiteit te gaan. Olympisten kunnen dan samen gaan.</w:t>
      </w:r>
    </w:p>
    <w:p w:rsidR="00E54816" w:rsidRDefault="00E54816">
      <w:pPr>
        <w:pStyle w:val="normal0"/>
        <w:spacing w:line="240" w:lineRule="auto"/>
      </w:pPr>
      <w:r>
        <w:rPr>
          <w:rFonts w:ascii="Calibri" w:hAnsi="Calibri" w:cs="Calibri"/>
        </w:rPr>
        <w:t>- De functie dat je een mailtje krijgt bij een nieuw forumbericht moeten we behouden.</w:t>
      </w:r>
    </w:p>
    <w:p w:rsidR="00E54816" w:rsidRDefault="00E54816">
      <w:pPr>
        <w:pStyle w:val="normal0"/>
        <w:spacing w:line="240" w:lineRule="auto"/>
      </w:pPr>
      <w:r>
        <w:rPr>
          <w:rFonts w:ascii="Calibri" w:hAnsi="Calibri" w:cs="Calibri"/>
        </w:rPr>
        <w:t>- We kunnen centraal de dieetwensen bijhouden.</w:t>
      </w:r>
    </w:p>
    <w:p w:rsidR="00E54816" w:rsidRDefault="00E54816">
      <w:pPr>
        <w:pStyle w:val="normal0"/>
        <w:spacing w:line="240" w:lineRule="auto"/>
      </w:pPr>
    </w:p>
    <w:p w:rsidR="00E54816" w:rsidRDefault="00E54816" w:rsidP="002959B6">
      <w:pPr>
        <w:pStyle w:val="normal0"/>
        <w:spacing w:line="240" w:lineRule="auto"/>
        <w:rPr>
          <w:rFonts w:ascii="Calibri" w:hAnsi="Calibri" w:cs="Calibri"/>
        </w:rPr>
      </w:pPr>
      <w:r>
        <w:rPr>
          <w:rFonts w:ascii="Calibri" w:hAnsi="Calibri" w:cs="Calibri"/>
        </w:rPr>
        <w:t>Het toevoegen van commentaar door olympisten aan websiteberichten is ook mogelijk. Het is goed als men kan reageren als iets niet duidelijk is. Er is het voorbeeld van de verwarring voorafgaand aan de jaarvergadering.</w:t>
      </w:r>
    </w:p>
    <w:p w:rsidR="00E54816" w:rsidRDefault="00E54816">
      <w:pPr>
        <w:pStyle w:val="normal0"/>
        <w:spacing w:line="240" w:lineRule="auto"/>
        <w:rPr>
          <w:rFonts w:ascii="Calibri" w:hAnsi="Calibri" w:cs="Calibri"/>
        </w:rPr>
      </w:pPr>
    </w:p>
    <w:p w:rsidR="00E54816" w:rsidRDefault="00E54816">
      <w:pPr>
        <w:pStyle w:val="normal0"/>
        <w:spacing w:line="240" w:lineRule="auto"/>
      </w:pPr>
      <w:r>
        <w:rPr>
          <w:rFonts w:ascii="Calibri" w:hAnsi="Calibri" w:cs="Calibri"/>
        </w:rPr>
        <w:t xml:space="preserve">We gebruiken het huidige forum op onze manier en dat werkt goed. Het is niemands intentie om het bestaande systeem kapot te maken. We moeten uitkijken dat we niet iets veranderen dat al lang goed werkt. Er zit heel veel sentiment aan het forum; bijvoorbeeld het behouden van oude berichten is belangrijk. </w:t>
      </w:r>
    </w:p>
    <w:p w:rsidR="00E54816" w:rsidRDefault="00E54816">
      <w:pPr>
        <w:pStyle w:val="normal0"/>
        <w:spacing w:line="240" w:lineRule="auto"/>
      </w:pPr>
      <w:r>
        <w:rPr>
          <w:rFonts w:ascii="Calibri" w:hAnsi="Calibri" w:cs="Calibri"/>
        </w:rPr>
        <w:t>We kunnen: forum en website behouden; alles dupliceren; forum en website bij elkaar voegen. Uit deze 3 opties lijkt de algemene mening van de aanwezigen dat het samenvoegen van forum en website aantrekkelijk is en bekeken moet worden.</w:t>
      </w:r>
    </w:p>
    <w:p w:rsidR="00E54816" w:rsidRDefault="00E54816">
      <w:pPr>
        <w:pStyle w:val="normal0"/>
        <w:spacing w:line="240" w:lineRule="auto"/>
      </w:pPr>
      <w:r>
        <w:rPr>
          <w:rFonts w:ascii="Calibri" w:hAnsi="Calibri" w:cs="Calibri"/>
        </w:rPr>
        <w:t xml:space="preserve">Rubisco gaat proberen zoveel mogelijk van de gewenste functionaliteiten om te zetten in de website. </w:t>
      </w:r>
    </w:p>
    <w:p w:rsidR="00E54816" w:rsidRDefault="00E54816">
      <w:pPr>
        <w:pStyle w:val="normal0"/>
        <w:spacing w:line="240" w:lineRule="auto"/>
      </w:pPr>
    </w:p>
    <w:p w:rsidR="00E54816" w:rsidRDefault="00E54816">
      <w:pPr>
        <w:pStyle w:val="normal0"/>
        <w:numPr>
          <w:ilvl w:val="0"/>
          <w:numId w:val="5"/>
        </w:numPr>
        <w:spacing w:after="60" w:line="240" w:lineRule="auto"/>
        <w:ind w:left="426" w:hanging="65"/>
      </w:pPr>
      <w:r>
        <w:rPr>
          <w:b/>
          <w:sz w:val="24"/>
        </w:rPr>
        <w:t>Wat Verder ter Tafel Komt / Rondvraag</w:t>
      </w:r>
    </w:p>
    <w:p w:rsidR="00E54816" w:rsidRDefault="00E54816">
      <w:pPr>
        <w:pStyle w:val="normal0"/>
        <w:tabs>
          <w:tab w:val="left" w:pos="709"/>
        </w:tabs>
        <w:spacing w:line="240" w:lineRule="auto"/>
      </w:pPr>
      <w:r>
        <w:rPr>
          <w:rFonts w:ascii="Calibri" w:hAnsi="Calibri" w:cs="Calibri"/>
        </w:rPr>
        <w:t>Rubisco kan als beheerder van de draaiboeken dienen. Draaiboeken van activiteiten moeten worden gedeeld. Het maken van een noodplan en bijvoorbeeld EHBO spullen meenemen zou in een draaiboek moeten staan. Een lijst van alle aanwezigen wordt nu altijd al gemaakt.</w:t>
      </w:r>
    </w:p>
    <w:p w:rsidR="00E54816" w:rsidRDefault="00E54816">
      <w:pPr>
        <w:pStyle w:val="normal0"/>
        <w:tabs>
          <w:tab w:val="left" w:pos="709"/>
        </w:tabs>
        <w:spacing w:line="240" w:lineRule="auto"/>
      </w:pPr>
    </w:p>
    <w:p w:rsidR="00E54816" w:rsidRDefault="00E54816">
      <w:pPr>
        <w:pStyle w:val="normal0"/>
        <w:tabs>
          <w:tab w:val="left" w:pos="709"/>
        </w:tabs>
        <w:spacing w:line="240" w:lineRule="auto"/>
      </w:pPr>
      <w:r>
        <w:rPr>
          <w:rFonts w:ascii="Calibri" w:hAnsi="Calibri" w:cs="Calibri"/>
        </w:rPr>
        <w:t>We moeten afwassen en Inge zal een mailtje sturen met de kosten voor het eten.</w:t>
      </w:r>
    </w:p>
    <w:p w:rsidR="00E54816" w:rsidRDefault="00E54816">
      <w:pPr>
        <w:pStyle w:val="normal0"/>
        <w:tabs>
          <w:tab w:val="left" w:pos="709"/>
        </w:tabs>
        <w:spacing w:line="240" w:lineRule="auto"/>
      </w:pPr>
    </w:p>
    <w:p w:rsidR="00E54816" w:rsidRDefault="00E54816">
      <w:pPr>
        <w:pStyle w:val="normal0"/>
        <w:numPr>
          <w:ilvl w:val="0"/>
          <w:numId w:val="5"/>
        </w:numPr>
        <w:spacing w:after="60" w:line="240" w:lineRule="auto"/>
        <w:ind w:left="426" w:hanging="65"/>
      </w:pPr>
      <w:r>
        <w:rPr>
          <w:b/>
          <w:sz w:val="24"/>
        </w:rPr>
        <w:t>Sluiting</w:t>
      </w:r>
    </w:p>
    <w:p w:rsidR="00E54816" w:rsidRDefault="00E54816">
      <w:pPr>
        <w:pStyle w:val="normal0"/>
        <w:tabs>
          <w:tab w:val="left" w:pos="709"/>
        </w:tabs>
        <w:spacing w:line="240" w:lineRule="auto"/>
      </w:pPr>
      <w:r>
        <w:rPr>
          <w:rFonts w:ascii="Calibri" w:hAnsi="Calibri" w:cs="Calibri"/>
        </w:rPr>
        <w:t>De vergadering wordt om 21:22 gesloten.</w:t>
      </w:r>
    </w:p>
    <w:p w:rsidR="00E54816" w:rsidRDefault="00E54816">
      <w:pPr>
        <w:pStyle w:val="normal0"/>
        <w:tabs>
          <w:tab w:val="left" w:pos="709"/>
        </w:tabs>
        <w:spacing w:line="240" w:lineRule="auto"/>
      </w:pPr>
    </w:p>
    <w:sectPr w:rsidR="00E54816" w:rsidSect="00813117">
      <w:footerReference w:type="even" r:id="rId7"/>
      <w:footerReference w:type="default" r:id="rId8"/>
      <w:pgSz w:w="11906" w:h="16838"/>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816" w:rsidRDefault="00E54816" w:rsidP="00813117">
      <w:pPr>
        <w:spacing w:after="0" w:line="240" w:lineRule="auto"/>
      </w:pPr>
      <w:r>
        <w:separator/>
      </w:r>
    </w:p>
  </w:endnote>
  <w:endnote w:type="continuationSeparator" w:id="0">
    <w:p w:rsidR="00E54816" w:rsidRDefault="00E54816" w:rsidP="00813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16" w:rsidRDefault="00E54816" w:rsidP="00ED7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816" w:rsidRDefault="00E548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816" w:rsidRDefault="00E54816" w:rsidP="00ED7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54816" w:rsidRDefault="00E54816">
    <w:pPr>
      <w:pStyle w:val="normal0"/>
      <w:tabs>
        <w:tab w:val="center" w:pos="4153"/>
        <w:tab w:val="right" w:pos="8306"/>
      </w:tabs>
      <w:spacing w:line="240" w:lineRule="auto"/>
    </w:pPr>
  </w:p>
  <w:p w:rsidR="00E54816" w:rsidRDefault="00E54816">
    <w:pPr>
      <w:pStyle w:val="normal0"/>
      <w:tabs>
        <w:tab w:val="center" w:pos="4153"/>
        <w:tab w:val="right" w:pos="8306"/>
      </w:tabs>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816" w:rsidRDefault="00E54816" w:rsidP="00813117">
      <w:pPr>
        <w:spacing w:after="0" w:line="240" w:lineRule="auto"/>
      </w:pPr>
      <w:r>
        <w:separator/>
      </w:r>
    </w:p>
  </w:footnote>
  <w:footnote w:type="continuationSeparator" w:id="0">
    <w:p w:rsidR="00E54816" w:rsidRDefault="00E54816" w:rsidP="008131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AAF"/>
    <w:multiLevelType w:val="multilevel"/>
    <w:tmpl w:val="5B4A93EA"/>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
    <w:nsid w:val="29B25723"/>
    <w:multiLevelType w:val="multilevel"/>
    <w:tmpl w:val="66EA7560"/>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
    <w:nsid w:val="3B0C7548"/>
    <w:multiLevelType w:val="multilevel"/>
    <w:tmpl w:val="53AC4296"/>
    <w:lvl w:ilvl="0">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
    <w:nsid w:val="6E045B3D"/>
    <w:multiLevelType w:val="multilevel"/>
    <w:tmpl w:val="0132395E"/>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4">
    <w:nsid w:val="744C583B"/>
    <w:multiLevelType w:val="multilevel"/>
    <w:tmpl w:val="4A16AB56"/>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Letter"/>
      <w:lvlText w:val="%3"/>
      <w:lvlJc w:val="left"/>
      <w:pPr>
        <w:ind w:left="234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117"/>
    <w:rsid w:val="00093E79"/>
    <w:rsid w:val="001B5455"/>
    <w:rsid w:val="002959B6"/>
    <w:rsid w:val="0044512D"/>
    <w:rsid w:val="0046541A"/>
    <w:rsid w:val="004F0B41"/>
    <w:rsid w:val="00580CAC"/>
    <w:rsid w:val="00813117"/>
    <w:rsid w:val="00881B49"/>
    <w:rsid w:val="009057F5"/>
    <w:rsid w:val="009C01AB"/>
    <w:rsid w:val="00AB5D73"/>
    <w:rsid w:val="00D4071A"/>
    <w:rsid w:val="00DF1F4F"/>
    <w:rsid w:val="00E54816"/>
    <w:rsid w:val="00ED7D2A"/>
    <w:rsid w:val="00ED7E8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49"/>
    <w:pPr>
      <w:spacing w:after="200" w:line="276" w:lineRule="auto"/>
    </w:pPr>
    <w:rPr>
      <w:lang w:val="nl-NL" w:eastAsia="nl-NL"/>
    </w:rPr>
  </w:style>
  <w:style w:type="paragraph" w:styleId="Heading1">
    <w:name w:val="heading 1"/>
    <w:basedOn w:val="normal0"/>
    <w:next w:val="normal0"/>
    <w:link w:val="Heading1Char"/>
    <w:uiPriority w:val="99"/>
    <w:qFormat/>
    <w:rsid w:val="00813117"/>
    <w:pPr>
      <w:spacing w:before="480" w:after="120"/>
      <w:outlineLvl w:val="0"/>
    </w:pPr>
    <w:rPr>
      <w:b/>
      <w:sz w:val="48"/>
    </w:rPr>
  </w:style>
  <w:style w:type="paragraph" w:styleId="Heading2">
    <w:name w:val="heading 2"/>
    <w:basedOn w:val="normal0"/>
    <w:next w:val="normal0"/>
    <w:link w:val="Heading2Char"/>
    <w:uiPriority w:val="99"/>
    <w:qFormat/>
    <w:rsid w:val="00813117"/>
    <w:pPr>
      <w:spacing w:before="360" w:after="80"/>
      <w:outlineLvl w:val="1"/>
    </w:pPr>
    <w:rPr>
      <w:b/>
      <w:sz w:val="36"/>
    </w:rPr>
  </w:style>
  <w:style w:type="paragraph" w:styleId="Heading3">
    <w:name w:val="heading 3"/>
    <w:basedOn w:val="normal0"/>
    <w:next w:val="normal0"/>
    <w:link w:val="Heading3Char"/>
    <w:uiPriority w:val="99"/>
    <w:qFormat/>
    <w:rsid w:val="00813117"/>
    <w:pPr>
      <w:spacing w:before="280" w:after="80"/>
      <w:outlineLvl w:val="2"/>
    </w:pPr>
    <w:rPr>
      <w:b/>
      <w:sz w:val="28"/>
    </w:rPr>
  </w:style>
  <w:style w:type="paragraph" w:styleId="Heading4">
    <w:name w:val="heading 4"/>
    <w:basedOn w:val="normal0"/>
    <w:next w:val="normal0"/>
    <w:link w:val="Heading4Char"/>
    <w:uiPriority w:val="99"/>
    <w:qFormat/>
    <w:rsid w:val="00813117"/>
    <w:pPr>
      <w:spacing w:before="240" w:after="40"/>
      <w:outlineLvl w:val="3"/>
    </w:pPr>
    <w:rPr>
      <w:b/>
      <w:sz w:val="24"/>
    </w:rPr>
  </w:style>
  <w:style w:type="paragraph" w:styleId="Heading5">
    <w:name w:val="heading 5"/>
    <w:basedOn w:val="normal0"/>
    <w:next w:val="normal0"/>
    <w:link w:val="Heading5Char"/>
    <w:uiPriority w:val="99"/>
    <w:qFormat/>
    <w:rsid w:val="00813117"/>
    <w:pPr>
      <w:spacing w:before="220" w:after="40"/>
      <w:outlineLvl w:val="4"/>
    </w:pPr>
    <w:rPr>
      <w:b/>
    </w:rPr>
  </w:style>
  <w:style w:type="paragraph" w:styleId="Heading6">
    <w:name w:val="heading 6"/>
    <w:basedOn w:val="normal0"/>
    <w:next w:val="normal0"/>
    <w:link w:val="Heading6Char"/>
    <w:uiPriority w:val="99"/>
    <w:qFormat/>
    <w:rsid w:val="00813117"/>
    <w:pPr>
      <w:spacing w:before="200" w:after="40"/>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nl-NL" w:eastAsia="nl-NL"/>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nl-NL" w:eastAsia="nl-NL"/>
    </w:rPr>
  </w:style>
  <w:style w:type="character" w:customStyle="1" w:styleId="Heading6Char">
    <w:name w:val="Heading 6 Char"/>
    <w:basedOn w:val="DefaultParagraphFont"/>
    <w:link w:val="Heading6"/>
    <w:uiPriority w:val="99"/>
    <w:semiHidden/>
    <w:locked/>
    <w:rPr>
      <w:rFonts w:ascii="Calibri" w:hAnsi="Calibri" w:cs="Times New Roman"/>
      <w:b/>
      <w:bCs/>
      <w:lang w:val="nl-NL" w:eastAsia="nl-NL"/>
    </w:rPr>
  </w:style>
  <w:style w:type="paragraph" w:customStyle="1" w:styleId="normal0">
    <w:name w:val="normal"/>
    <w:uiPriority w:val="99"/>
    <w:rsid w:val="00813117"/>
    <w:pPr>
      <w:spacing w:line="276" w:lineRule="auto"/>
    </w:pPr>
    <w:rPr>
      <w:rFonts w:ascii="Arial" w:hAnsi="Arial" w:cs="Arial"/>
      <w:color w:val="000000"/>
      <w:lang w:val="nl-NL" w:eastAsia="nl-NL"/>
    </w:rPr>
  </w:style>
  <w:style w:type="paragraph" w:styleId="Title">
    <w:name w:val="Title"/>
    <w:basedOn w:val="normal0"/>
    <w:next w:val="normal0"/>
    <w:link w:val="TitleChar"/>
    <w:uiPriority w:val="99"/>
    <w:qFormat/>
    <w:rsid w:val="00813117"/>
    <w:pPr>
      <w:spacing w:before="480" w:after="120"/>
    </w:pPr>
    <w:rPr>
      <w:b/>
      <w:sz w:val="7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nl-NL" w:eastAsia="nl-NL"/>
    </w:rPr>
  </w:style>
  <w:style w:type="paragraph" w:styleId="Subtitle">
    <w:name w:val="Subtitle"/>
    <w:basedOn w:val="normal0"/>
    <w:next w:val="normal0"/>
    <w:link w:val="SubtitleChar"/>
    <w:uiPriority w:val="99"/>
    <w:qFormat/>
    <w:rsid w:val="00813117"/>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99"/>
    <w:locked/>
    <w:rPr>
      <w:rFonts w:ascii="Cambria" w:hAnsi="Cambria" w:cs="Times New Roman"/>
      <w:sz w:val="24"/>
      <w:szCs w:val="24"/>
      <w:lang w:val="nl-NL" w:eastAsia="nl-NL"/>
    </w:rPr>
  </w:style>
  <w:style w:type="paragraph" w:styleId="CommentText">
    <w:name w:val="annotation text"/>
    <w:basedOn w:val="Normal"/>
    <w:link w:val="CommentTextChar"/>
    <w:uiPriority w:val="99"/>
    <w:semiHidden/>
    <w:rsid w:val="008131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13117"/>
    <w:rPr>
      <w:rFonts w:cs="Times New Roman"/>
      <w:sz w:val="20"/>
      <w:szCs w:val="20"/>
    </w:rPr>
  </w:style>
  <w:style w:type="character" w:styleId="CommentReference">
    <w:name w:val="annotation reference"/>
    <w:basedOn w:val="DefaultParagraphFont"/>
    <w:uiPriority w:val="99"/>
    <w:semiHidden/>
    <w:rsid w:val="00813117"/>
    <w:rPr>
      <w:rFonts w:cs="Times New Roman"/>
      <w:sz w:val="16"/>
      <w:szCs w:val="16"/>
    </w:rPr>
  </w:style>
  <w:style w:type="paragraph" w:styleId="BalloonText">
    <w:name w:val="Balloon Text"/>
    <w:basedOn w:val="Normal"/>
    <w:link w:val="BalloonTextChar"/>
    <w:uiPriority w:val="99"/>
    <w:semiHidden/>
    <w:rsid w:val="00D40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071A"/>
    <w:rPr>
      <w:rFonts w:ascii="Tahoma" w:hAnsi="Tahoma" w:cs="Tahoma"/>
      <w:sz w:val="16"/>
      <w:szCs w:val="16"/>
    </w:rPr>
  </w:style>
  <w:style w:type="paragraph" w:styleId="CommentSubject">
    <w:name w:val="annotation subject"/>
    <w:basedOn w:val="CommentText"/>
    <w:next w:val="CommentText"/>
    <w:link w:val="CommentSubjectChar"/>
    <w:uiPriority w:val="99"/>
    <w:semiHidden/>
    <w:rsid w:val="00ED7E8E"/>
    <w:rPr>
      <w:b/>
      <w:bCs/>
    </w:rPr>
  </w:style>
  <w:style w:type="character" w:customStyle="1" w:styleId="CommentSubjectChar">
    <w:name w:val="Comment Subject Char"/>
    <w:basedOn w:val="CommentTextChar"/>
    <w:link w:val="CommentSubject"/>
    <w:uiPriority w:val="99"/>
    <w:semiHidden/>
    <w:locked/>
    <w:rsid w:val="00ED7E8E"/>
    <w:rPr>
      <w:b/>
      <w:bCs/>
    </w:rPr>
  </w:style>
  <w:style w:type="paragraph" w:styleId="Footer">
    <w:name w:val="footer"/>
    <w:basedOn w:val="Normal"/>
    <w:link w:val="FooterChar"/>
    <w:uiPriority w:val="99"/>
    <w:rsid w:val="0044512D"/>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val="nl-NL" w:eastAsia="nl-NL"/>
    </w:rPr>
  </w:style>
  <w:style w:type="character" w:styleId="PageNumber">
    <w:name w:val="page number"/>
    <w:basedOn w:val="DefaultParagraphFont"/>
    <w:uiPriority w:val="99"/>
    <w:rsid w:val="0044512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4</Pages>
  <Words>1435</Words>
  <Characters>8184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2013-02-22 Notulen Jaarvergadering 2013 - RB.doc.docx</dc:title>
  <dc:subject/>
  <dc:creator>Inge Hoogendam</dc:creator>
  <cp:keywords/>
  <dc:description/>
  <cp:lastModifiedBy>Rob Verlinden</cp:lastModifiedBy>
  <cp:revision>4</cp:revision>
  <dcterms:created xsi:type="dcterms:W3CDTF">2013-03-05T13:41:00Z</dcterms:created>
  <dcterms:modified xsi:type="dcterms:W3CDTF">2013-03-12T20:12:00Z</dcterms:modified>
</cp:coreProperties>
</file>